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14E" w:rsidP="00F1014E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3E3BA4">
        <w:rPr>
          <w:sz w:val="28"/>
          <w:szCs w:val="28"/>
        </w:rPr>
        <w:t>1801</w:t>
      </w:r>
      <w:r>
        <w:rPr>
          <w:sz w:val="28"/>
          <w:szCs w:val="28"/>
        </w:rPr>
        <w:t xml:space="preserve">-1102/2025 </w:t>
      </w:r>
      <w:r>
        <w:rPr>
          <w:sz w:val="28"/>
          <w:szCs w:val="28"/>
        </w:rPr>
        <w:tab/>
        <w:t xml:space="preserve"> </w:t>
      </w:r>
    </w:p>
    <w:p w:rsidR="00F1014E" w:rsidP="00F1014E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</w:t>
      </w:r>
      <w:r w:rsidR="003E3BA4">
        <w:rPr>
          <w:sz w:val="28"/>
          <w:szCs w:val="28"/>
          <w:lang w:eastAsia="x-none"/>
        </w:rPr>
        <w:t>5-003168-67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сентября</w:t>
      </w:r>
      <w:r w:rsidR="00F1014E">
        <w:rPr>
          <w:rFonts w:cs="Times New Roman"/>
          <w:sz w:val="28"/>
          <w:szCs w:val="28"/>
        </w:rPr>
        <w:t xml:space="preserve"> 2025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D03076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1E79C0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F1014E" w:rsidP="00F1014E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>
        <w:rPr>
          <w:sz w:val="28"/>
          <w:szCs w:val="28"/>
        </w:rPr>
        <w:t xml:space="preserve">общества с ограниченной ответственностью «Профессиональная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«Айсберг» к </w:t>
      </w:r>
      <w:r w:rsidR="003E3BA4">
        <w:rPr>
          <w:bCs/>
          <w:sz w:val="28"/>
          <w:szCs w:val="28"/>
        </w:rPr>
        <w:t>Лопа</w:t>
      </w:r>
      <w:r w:rsidR="003E3BA4">
        <w:rPr>
          <w:bCs/>
          <w:sz w:val="28"/>
          <w:szCs w:val="28"/>
        </w:rPr>
        <w:t>тиной С</w:t>
      </w:r>
      <w:r w:rsidR="0064022C">
        <w:rPr>
          <w:bCs/>
          <w:sz w:val="28"/>
          <w:szCs w:val="28"/>
        </w:rPr>
        <w:t>.</w:t>
      </w:r>
      <w:r w:rsidR="003E3BA4">
        <w:rPr>
          <w:bCs/>
          <w:sz w:val="28"/>
          <w:szCs w:val="28"/>
        </w:rPr>
        <w:t>Г</w:t>
      </w:r>
      <w:r w:rsidR="0064022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 возмещении убытков,</w:t>
      </w:r>
      <w:r>
        <w:rPr>
          <w:rFonts w:cs="Times New Roman"/>
          <w:sz w:val="28"/>
          <w:szCs w:val="28"/>
        </w:rPr>
        <w:t xml:space="preserve"> </w:t>
      </w:r>
    </w:p>
    <w:p w:rsidR="00A460BC" w:rsidRPr="00F7330A" w:rsidP="00F1014E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 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F1014E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F1014E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F1014E">
        <w:rPr>
          <w:sz w:val="28"/>
          <w:szCs w:val="28"/>
        </w:rPr>
        <w:t>коллекторская</w:t>
      </w:r>
      <w:r w:rsidR="00F1014E">
        <w:rPr>
          <w:sz w:val="28"/>
          <w:szCs w:val="28"/>
        </w:rPr>
        <w:t xml:space="preserve"> организация «Айсберг» к </w:t>
      </w:r>
      <w:r w:rsidR="003E3BA4">
        <w:rPr>
          <w:bCs/>
          <w:sz w:val="28"/>
          <w:szCs w:val="28"/>
        </w:rPr>
        <w:t>Лопатиной С</w:t>
      </w:r>
      <w:r w:rsidR="0064022C">
        <w:rPr>
          <w:bCs/>
          <w:sz w:val="28"/>
          <w:szCs w:val="28"/>
        </w:rPr>
        <w:t>.</w:t>
      </w:r>
      <w:r w:rsidR="003E3BA4">
        <w:rPr>
          <w:bCs/>
          <w:sz w:val="28"/>
          <w:szCs w:val="28"/>
        </w:rPr>
        <w:t>Г</w:t>
      </w:r>
      <w:r w:rsidR="0064022C">
        <w:rPr>
          <w:bCs/>
          <w:sz w:val="28"/>
          <w:szCs w:val="28"/>
        </w:rPr>
        <w:t>.</w:t>
      </w:r>
      <w:r w:rsidR="003E3BA4">
        <w:rPr>
          <w:bCs/>
          <w:sz w:val="28"/>
          <w:szCs w:val="28"/>
        </w:rPr>
        <w:t xml:space="preserve"> </w:t>
      </w:r>
      <w:r w:rsidR="00F1014E">
        <w:rPr>
          <w:sz w:val="28"/>
          <w:szCs w:val="28"/>
        </w:rPr>
        <w:t>о возмещении убытков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3E3BA4">
        <w:rPr>
          <w:bCs/>
          <w:sz w:val="28"/>
          <w:szCs w:val="28"/>
        </w:rPr>
        <w:t>Лопатиной С</w:t>
      </w:r>
      <w:r w:rsidR="0064022C">
        <w:rPr>
          <w:bCs/>
          <w:sz w:val="28"/>
          <w:szCs w:val="28"/>
        </w:rPr>
        <w:t>.</w:t>
      </w:r>
      <w:r w:rsidR="003E3BA4">
        <w:rPr>
          <w:bCs/>
          <w:sz w:val="28"/>
          <w:szCs w:val="28"/>
        </w:rPr>
        <w:t>Г</w:t>
      </w:r>
      <w:r w:rsidR="0064022C">
        <w:rPr>
          <w:bCs/>
          <w:sz w:val="28"/>
          <w:szCs w:val="28"/>
        </w:rPr>
        <w:t>.</w:t>
      </w:r>
      <w:r w:rsidR="003E3BA4">
        <w:rPr>
          <w:bCs/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F1014E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F1014E">
        <w:rPr>
          <w:sz w:val="28"/>
          <w:szCs w:val="28"/>
        </w:rPr>
        <w:t>коллекторская</w:t>
      </w:r>
      <w:r w:rsidR="00F1014E">
        <w:rPr>
          <w:sz w:val="28"/>
          <w:szCs w:val="28"/>
        </w:rPr>
        <w:t xml:space="preserve"> организация «Айсберг» (ИНН </w:t>
      </w:r>
      <w:r w:rsidR="0064022C">
        <w:rPr>
          <w:sz w:val="28"/>
          <w:szCs w:val="28"/>
        </w:rPr>
        <w:t>*</w:t>
      </w:r>
      <w:r w:rsidR="00F1014E">
        <w:rPr>
          <w:sz w:val="28"/>
          <w:szCs w:val="28"/>
        </w:rPr>
        <w:t xml:space="preserve">) </w:t>
      </w:r>
      <w:r w:rsidR="00805BDA">
        <w:rPr>
          <w:sz w:val="28"/>
          <w:szCs w:val="28"/>
        </w:rPr>
        <w:t xml:space="preserve">денежные средства </w:t>
      </w:r>
      <w:r w:rsidR="00F1014E">
        <w:rPr>
          <w:sz w:val="28"/>
          <w:szCs w:val="28"/>
        </w:rPr>
        <w:t>в счет возмещения убытков по кредитному договору №</w:t>
      </w:r>
      <w:r w:rsidR="0064022C">
        <w:rPr>
          <w:sz w:val="28"/>
          <w:szCs w:val="28"/>
        </w:rPr>
        <w:t>*</w:t>
      </w:r>
      <w:r w:rsidR="00F1014E">
        <w:rPr>
          <w:sz w:val="28"/>
          <w:szCs w:val="28"/>
        </w:rPr>
        <w:t xml:space="preserve"> от </w:t>
      </w:r>
      <w:r w:rsidR="003E3BA4">
        <w:rPr>
          <w:sz w:val="28"/>
          <w:szCs w:val="28"/>
        </w:rPr>
        <w:t>19 марта 2013</w:t>
      </w:r>
      <w:r w:rsidR="00F1014E">
        <w:rPr>
          <w:sz w:val="28"/>
          <w:szCs w:val="28"/>
        </w:rPr>
        <w:t xml:space="preserve"> года</w:t>
      </w:r>
      <w:r w:rsidRPr="00F7330A" w:rsidR="007C3C74">
        <w:rPr>
          <w:sz w:val="28"/>
          <w:szCs w:val="28"/>
        </w:rPr>
        <w:t xml:space="preserve"> </w:t>
      </w:r>
      <w:r w:rsidR="00B73E9C">
        <w:rPr>
          <w:sz w:val="28"/>
          <w:szCs w:val="28"/>
        </w:rPr>
        <w:t xml:space="preserve">за период с </w:t>
      </w:r>
      <w:r w:rsidR="00F1014E">
        <w:rPr>
          <w:sz w:val="28"/>
          <w:szCs w:val="28"/>
        </w:rPr>
        <w:t>0</w:t>
      </w:r>
      <w:r w:rsidR="002F6EEF">
        <w:rPr>
          <w:sz w:val="28"/>
          <w:szCs w:val="28"/>
        </w:rPr>
        <w:t>1</w:t>
      </w:r>
      <w:r w:rsidR="00A54686">
        <w:rPr>
          <w:sz w:val="28"/>
          <w:szCs w:val="28"/>
        </w:rPr>
        <w:t xml:space="preserve"> </w:t>
      </w:r>
      <w:r w:rsidR="003E3BA4">
        <w:rPr>
          <w:sz w:val="28"/>
          <w:szCs w:val="28"/>
        </w:rPr>
        <w:t>сентября 2013</w:t>
      </w:r>
      <w:r w:rsidR="00B73E9C">
        <w:rPr>
          <w:sz w:val="28"/>
          <w:szCs w:val="28"/>
        </w:rPr>
        <w:t xml:space="preserve"> года по </w:t>
      </w:r>
      <w:r w:rsidR="003E3BA4">
        <w:rPr>
          <w:sz w:val="28"/>
          <w:szCs w:val="28"/>
        </w:rPr>
        <w:t>15 апреля 2019</w:t>
      </w:r>
      <w:r w:rsidR="00B73E9C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1E79C0">
        <w:rPr>
          <w:sz w:val="28"/>
          <w:szCs w:val="28"/>
        </w:rPr>
        <w:t>43</w:t>
      </w:r>
      <w:r w:rsidR="003E3BA4">
        <w:rPr>
          <w:sz w:val="28"/>
          <w:szCs w:val="28"/>
        </w:rPr>
        <w:t>685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3E3BA4">
        <w:rPr>
          <w:sz w:val="28"/>
          <w:szCs w:val="28"/>
        </w:rPr>
        <w:t>сорок три тысячи шестьсот восемьдесят пять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3E3BA4">
        <w:rPr>
          <w:sz w:val="28"/>
          <w:szCs w:val="28"/>
        </w:rPr>
        <w:t>33 копейки</w:t>
      </w:r>
      <w:r w:rsidR="002F6EEF">
        <w:rPr>
          <w:sz w:val="28"/>
          <w:szCs w:val="28"/>
        </w:rPr>
        <w:t xml:space="preserve">,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</w:t>
      </w:r>
      <w:r w:rsidRPr="00F7330A">
        <w:rPr>
          <w:rFonts w:cs="Times New Roman"/>
          <w:sz w:val="28"/>
          <w:szCs w:val="28"/>
          <w:lang w:eastAsia="ru-RU"/>
        </w:rPr>
        <w:t xml:space="preserve">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805BDA" w:rsidP="00805BDA">
      <w:pPr>
        <w:tabs>
          <w:tab w:val="left" w:pos="709"/>
        </w:tabs>
        <w:rPr>
          <w:sz w:val="28"/>
          <w:szCs w:val="28"/>
        </w:rPr>
      </w:pPr>
    </w:p>
    <w:p w:rsidR="001E79C0" w:rsidP="001E79C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1E79C0" w:rsidP="001E79C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64022C" w:rsidP="001E79C0">
      <w:pPr>
        <w:tabs>
          <w:tab w:val="left" w:pos="709"/>
        </w:tabs>
        <w:jc w:val="both"/>
        <w:rPr>
          <w:sz w:val="28"/>
          <w:szCs w:val="28"/>
        </w:rPr>
      </w:pPr>
    </w:p>
    <w:p w:rsidR="0064022C" w:rsidP="001E79C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E79C0" w:rsidRPr="00F7330A" w:rsidP="00805BDA">
      <w:pPr>
        <w:tabs>
          <w:tab w:val="left" w:pos="709"/>
        </w:tabs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2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68B0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9C0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3BA4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022C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05BDA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0A88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07021"/>
    <w:rsid w:val="00F1014E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131A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4D17-4641-4492-974E-FAA744B8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